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FB" w:rsidRDefault="00A91ACD" w:rsidP="00D824D9">
      <w:pPr>
        <w:jc w:val="center"/>
        <w:rPr>
          <w:b/>
          <w:sz w:val="32"/>
          <w:szCs w:val="32"/>
        </w:rPr>
      </w:pPr>
      <w:r w:rsidRPr="00A91ACD">
        <w:rPr>
          <w:b/>
          <w:sz w:val="32"/>
          <w:szCs w:val="32"/>
        </w:rPr>
        <w:t>OFERTA UBEZPIECZENIOWA</w:t>
      </w:r>
    </w:p>
    <w:p w:rsidR="00643BAC" w:rsidRPr="00A91ACD" w:rsidRDefault="00643BAC" w:rsidP="00D824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Dla Szkoły Podstawowej im. Heleny Marusarzówny </w:t>
      </w:r>
    </w:p>
    <w:p w:rsidR="00A91ACD" w:rsidRDefault="00643BAC" w:rsidP="00A91ACD">
      <w:pPr>
        <w:rPr>
          <w:sz w:val="32"/>
          <w:szCs w:val="32"/>
        </w:rPr>
      </w:pPr>
      <w:r>
        <w:rPr>
          <w:sz w:val="32"/>
          <w:szCs w:val="32"/>
        </w:rPr>
        <w:t>Szanowni Państwo</w:t>
      </w:r>
      <w:r w:rsidR="00A91ACD" w:rsidRPr="00A91ACD">
        <w:rPr>
          <w:sz w:val="32"/>
          <w:szCs w:val="32"/>
        </w:rPr>
        <w:t>!</w:t>
      </w:r>
    </w:p>
    <w:p w:rsidR="00143D36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>W związku z nadchod</w:t>
      </w:r>
      <w:r w:rsidR="00F8786B">
        <w:rPr>
          <w:sz w:val="32"/>
          <w:szCs w:val="32"/>
        </w:rPr>
        <w:t>zącym nowym rokiem szkolnym 2018 / 2019</w:t>
      </w:r>
      <w:r>
        <w:rPr>
          <w:sz w:val="32"/>
          <w:szCs w:val="32"/>
        </w:rPr>
        <w:t xml:space="preserve"> </w:t>
      </w:r>
    </w:p>
    <w:p w:rsidR="00A91ACD" w:rsidRPr="00A91ACD" w:rsidRDefault="00A91ACD" w:rsidP="00A91ACD">
      <w:pPr>
        <w:rPr>
          <w:sz w:val="32"/>
          <w:szCs w:val="32"/>
        </w:rPr>
      </w:pPr>
      <w:r>
        <w:rPr>
          <w:sz w:val="32"/>
          <w:szCs w:val="32"/>
        </w:rPr>
        <w:t xml:space="preserve">w imieniu </w:t>
      </w:r>
      <w:proofErr w:type="spellStart"/>
      <w:r>
        <w:rPr>
          <w:sz w:val="32"/>
          <w:szCs w:val="32"/>
        </w:rPr>
        <w:t>Gothaer</w:t>
      </w:r>
      <w:proofErr w:type="spellEnd"/>
      <w:r>
        <w:rPr>
          <w:sz w:val="32"/>
          <w:szCs w:val="32"/>
        </w:rPr>
        <w:t xml:space="preserve"> T.U.</w:t>
      </w:r>
      <w:r w:rsidRPr="00A91ACD">
        <w:rPr>
          <w:sz w:val="32"/>
          <w:szCs w:val="32"/>
        </w:rPr>
        <w:t xml:space="preserve"> S.A. mamy zaszczyt przedstawić Państwu ofertę kompleksowego ubezpieczenia dzieci i młodzieży szkolnej.</w:t>
      </w:r>
    </w:p>
    <w:p w:rsidR="00643BAC" w:rsidRDefault="00A91ACD" w:rsidP="00A91ACD">
      <w:pPr>
        <w:rPr>
          <w:sz w:val="32"/>
          <w:szCs w:val="32"/>
        </w:rPr>
      </w:pPr>
      <w:r w:rsidRPr="00A91ACD">
        <w:rPr>
          <w:sz w:val="32"/>
          <w:szCs w:val="32"/>
        </w:rPr>
        <w:t xml:space="preserve">Mamy nadzieję, iż w </w:t>
      </w:r>
      <w:r>
        <w:rPr>
          <w:sz w:val="32"/>
          <w:szCs w:val="32"/>
        </w:rPr>
        <w:t xml:space="preserve">nadchodzącym </w:t>
      </w:r>
      <w:r w:rsidRPr="00A91ACD">
        <w:rPr>
          <w:sz w:val="32"/>
          <w:szCs w:val="32"/>
        </w:rPr>
        <w:t>r</w:t>
      </w:r>
      <w:r>
        <w:rPr>
          <w:sz w:val="32"/>
          <w:szCs w:val="32"/>
        </w:rPr>
        <w:t xml:space="preserve">oku szkolnym </w:t>
      </w:r>
      <w:proofErr w:type="spellStart"/>
      <w:r>
        <w:rPr>
          <w:sz w:val="32"/>
          <w:szCs w:val="32"/>
        </w:rPr>
        <w:t>Gothaer</w:t>
      </w:r>
      <w:proofErr w:type="spellEnd"/>
      <w:r w:rsidRPr="00A91ACD">
        <w:rPr>
          <w:sz w:val="32"/>
          <w:szCs w:val="32"/>
        </w:rPr>
        <w:t xml:space="preserve"> S.A. zostanie obdarzone Państwa zaufaniem, obejmując swą ochroną podopiecznych i współpracowników przez </w:t>
      </w:r>
    </w:p>
    <w:p w:rsidR="00643BAC" w:rsidRDefault="00A91ACD" w:rsidP="00A91ACD">
      <w:pPr>
        <w:rPr>
          <w:sz w:val="32"/>
          <w:szCs w:val="32"/>
        </w:rPr>
      </w:pPr>
      <w:r w:rsidRPr="00A91ACD">
        <w:rPr>
          <w:b/>
          <w:sz w:val="32"/>
          <w:szCs w:val="32"/>
        </w:rPr>
        <w:t>365 dni w roku, 24 godziny na dobę, na</w:t>
      </w:r>
      <w:r w:rsidRPr="00A91ACD">
        <w:rPr>
          <w:sz w:val="32"/>
          <w:szCs w:val="32"/>
        </w:rPr>
        <w:t xml:space="preserve"> </w:t>
      </w:r>
      <w:r w:rsidRPr="00A91ACD">
        <w:rPr>
          <w:b/>
          <w:sz w:val="32"/>
          <w:szCs w:val="32"/>
        </w:rPr>
        <w:t>całym świecie</w:t>
      </w:r>
      <w:r w:rsidRPr="00A91ACD">
        <w:rPr>
          <w:sz w:val="32"/>
          <w:szCs w:val="32"/>
        </w:rPr>
        <w:t xml:space="preserve">. </w:t>
      </w:r>
    </w:p>
    <w:p w:rsidR="00B227DA" w:rsidRDefault="00B227DA" w:rsidP="00B227DA">
      <w:pPr>
        <w:jc w:val="center"/>
        <w:rPr>
          <w:b/>
          <w:i/>
          <w:sz w:val="32"/>
          <w:szCs w:val="32"/>
        </w:rPr>
      </w:pPr>
      <w:r w:rsidRPr="00B227DA">
        <w:rPr>
          <w:b/>
          <w:i/>
          <w:sz w:val="32"/>
          <w:szCs w:val="32"/>
        </w:rPr>
        <w:t>Specjalna of</w:t>
      </w:r>
      <w:r w:rsidR="00643BAC">
        <w:rPr>
          <w:b/>
          <w:i/>
          <w:sz w:val="32"/>
          <w:szCs w:val="32"/>
        </w:rPr>
        <w:t>erta dla Szkoły Podstawowej im. Heleny Marusarzówny w Pogórskiej Woli</w:t>
      </w:r>
    </w:p>
    <w:p w:rsidR="00643BAC" w:rsidRPr="00B227DA" w:rsidRDefault="00643BAC" w:rsidP="00B227DA">
      <w:pPr>
        <w:jc w:val="center"/>
        <w:rPr>
          <w:b/>
          <w:i/>
          <w:sz w:val="32"/>
          <w:szCs w:val="32"/>
        </w:rPr>
      </w:pPr>
    </w:p>
    <w:p w:rsidR="00643BAC" w:rsidRDefault="00643BAC" w:rsidP="00B227D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Ubezpieczenie na sumę 10</w:t>
      </w:r>
      <w:r w:rsidR="00B227DA" w:rsidRPr="00B227DA">
        <w:rPr>
          <w:b/>
          <w:i/>
          <w:sz w:val="32"/>
          <w:szCs w:val="32"/>
        </w:rPr>
        <w:t> 000z</w:t>
      </w:r>
      <w:r>
        <w:rPr>
          <w:b/>
          <w:i/>
          <w:sz w:val="32"/>
          <w:szCs w:val="32"/>
        </w:rPr>
        <w:t>ł w pełnym zakresie – składka 30</w:t>
      </w:r>
      <w:r w:rsidR="00B227DA" w:rsidRPr="00B227DA">
        <w:rPr>
          <w:b/>
          <w:i/>
          <w:sz w:val="32"/>
          <w:szCs w:val="32"/>
        </w:rPr>
        <w:t xml:space="preserve">zł </w:t>
      </w:r>
    </w:p>
    <w:p w:rsidR="00643BAC" w:rsidRDefault="00643BAC" w:rsidP="00B227DA">
      <w:pPr>
        <w:jc w:val="center"/>
        <w:rPr>
          <w:b/>
          <w:i/>
          <w:sz w:val="32"/>
          <w:szCs w:val="32"/>
        </w:rPr>
      </w:pPr>
    </w:p>
    <w:p w:rsidR="00643BAC" w:rsidRDefault="00643BAC" w:rsidP="00B227D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Ubezpieczenie na sumę 8 000 w pełnym zakresie – składka 25zł</w:t>
      </w:r>
    </w:p>
    <w:p w:rsidR="00643BAC" w:rsidRDefault="00643BAC" w:rsidP="00A91ACD">
      <w:pPr>
        <w:rPr>
          <w:b/>
          <w:i/>
          <w:sz w:val="32"/>
          <w:szCs w:val="32"/>
        </w:rPr>
      </w:pPr>
    </w:p>
    <w:p w:rsidR="00643BAC" w:rsidRDefault="00643BAC" w:rsidP="00A91ACD">
      <w:pPr>
        <w:rPr>
          <w:b/>
          <w:i/>
          <w:sz w:val="32"/>
          <w:szCs w:val="32"/>
        </w:rPr>
      </w:pPr>
    </w:p>
    <w:p w:rsidR="00A91ACD" w:rsidRPr="00C92EAC" w:rsidRDefault="00A91ACD" w:rsidP="00A91ACD">
      <w:pPr>
        <w:rPr>
          <w:b/>
          <w:i/>
          <w:sz w:val="36"/>
          <w:szCs w:val="36"/>
        </w:rPr>
      </w:pPr>
      <w:r w:rsidRPr="00C92EAC">
        <w:rPr>
          <w:sz w:val="36"/>
          <w:szCs w:val="36"/>
          <w:u w:val="single"/>
        </w:rPr>
        <w:t>Nasza oferta obejmuje</w:t>
      </w:r>
      <w:r w:rsidRPr="00C92EAC">
        <w:rPr>
          <w:sz w:val="36"/>
          <w:szCs w:val="36"/>
        </w:rPr>
        <w:t xml:space="preserve"> :</w:t>
      </w:r>
    </w:p>
    <w:p w:rsidR="00A91ACD" w:rsidRPr="00C92EAC" w:rsidRDefault="0080736F" w:rsidP="00A91ACD">
      <w:pPr>
        <w:rPr>
          <w:sz w:val="36"/>
          <w:szCs w:val="36"/>
        </w:rPr>
      </w:pPr>
      <w:r w:rsidRPr="00C92EAC">
        <w:rPr>
          <w:b/>
          <w:sz w:val="36"/>
          <w:szCs w:val="36"/>
        </w:rPr>
        <w:t>Ubezpieczenie następstw</w:t>
      </w:r>
      <w:r w:rsidR="00A91ACD" w:rsidRPr="00C92EAC">
        <w:rPr>
          <w:b/>
          <w:sz w:val="36"/>
          <w:szCs w:val="36"/>
        </w:rPr>
        <w:t xml:space="preserve"> nieszczęśliwych wypadków powstałych na terytorium całego świata przez cały okres roku szkolnego</w:t>
      </w:r>
      <w:r w:rsidR="00A91ACD" w:rsidRPr="00C92EAC">
        <w:rPr>
          <w:sz w:val="36"/>
          <w:szCs w:val="36"/>
        </w:rPr>
        <w:t xml:space="preserve">, ubezpieczenie całodobowe łącznie z okresem wakacji, ferii, wycieczek, zielonych szkół, bez konieczności </w:t>
      </w:r>
      <w:r w:rsidR="00A91ACD" w:rsidRPr="00C92EAC">
        <w:rPr>
          <w:sz w:val="36"/>
          <w:szCs w:val="36"/>
        </w:rPr>
        <w:lastRenderedPageBreak/>
        <w:t>zawierania odrębnej umowy ubezpie</w:t>
      </w:r>
      <w:r w:rsidR="00C92EAC" w:rsidRPr="00C92EAC">
        <w:rPr>
          <w:sz w:val="36"/>
          <w:szCs w:val="36"/>
        </w:rPr>
        <w:t>czenia na czas takich wyjazdów.</w:t>
      </w:r>
    </w:p>
    <w:p w:rsidR="0080736F" w:rsidRDefault="0080736F" w:rsidP="00A91ACD">
      <w:pPr>
        <w:rPr>
          <w:sz w:val="32"/>
          <w:szCs w:val="32"/>
        </w:rPr>
      </w:pPr>
      <w:r>
        <w:rPr>
          <w:sz w:val="32"/>
          <w:szCs w:val="32"/>
        </w:rPr>
        <w:t>Świadczenia podstawowe:</w:t>
      </w:r>
    </w:p>
    <w:p w:rsidR="00C92EAC" w:rsidRPr="00C92EAC" w:rsidRDefault="0080736F" w:rsidP="00C92EA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Świadczenie z tyt. trwałego uszczerbku na zdrowiu, będącego następstwem nieszczęśliwego wypadku ( </w:t>
      </w:r>
      <w:r w:rsidRPr="0080736F">
        <w:rPr>
          <w:sz w:val="32"/>
          <w:szCs w:val="32"/>
          <w:u w:val="single"/>
        </w:rPr>
        <w:t>1% za każdy 1%</w:t>
      </w:r>
      <w:r w:rsidR="00C92EAC">
        <w:rPr>
          <w:sz w:val="32"/>
          <w:szCs w:val="32"/>
        </w:rPr>
        <w:t xml:space="preserve"> )</w:t>
      </w:r>
    </w:p>
    <w:p w:rsidR="00C92EAC" w:rsidRDefault="00C92EAC" w:rsidP="00C92EAC">
      <w:pPr>
        <w:pStyle w:val="Akapitzlist"/>
        <w:rPr>
          <w:sz w:val="32"/>
          <w:szCs w:val="32"/>
        </w:rPr>
      </w:pPr>
    </w:p>
    <w:p w:rsidR="00C92EAC" w:rsidRDefault="0080736F" w:rsidP="00C92EA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Świadczenie z tyt. śmierci Ubezpieczonego w wyniku NNW – 100% sumy ubezpieczenia</w:t>
      </w:r>
      <w:r w:rsidR="00143D36">
        <w:rPr>
          <w:sz w:val="32"/>
          <w:szCs w:val="32"/>
        </w:rPr>
        <w:t>,</w:t>
      </w:r>
    </w:p>
    <w:p w:rsidR="00D26DFB" w:rsidRDefault="00D26DFB" w:rsidP="00D26DF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43D36" w:rsidRPr="00D26DFB">
        <w:rPr>
          <w:sz w:val="32"/>
          <w:szCs w:val="32"/>
        </w:rPr>
        <w:t xml:space="preserve">Jeżeli śmierć nastąpi na terenie Placówki Oświatowej, to </w:t>
      </w:r>
      <w:r>
        <w:rPr>
          <w:sz w:val="32"/>
          <w:szCs w:val="32"/>
        </w:rPr>
        <w:t xml:space="preserve">     </w:t>
      </w:r>
    </w:p>
    <w:p w:rsidR="00143D36" w:rsidRPr="00D26DFB" w:rsidRDefault="00D26DFB" w:rsidP="00D26DFB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143D36" w:rsidRPr="00D26DFB">
        <w:rPr>
          <w:sz w:val="32"/>
          <w:szCs w:val="32"/>
        </w:rPr>
        <w:t>dodatkowo 100% sumy ubezpieczenia,</w:t>
      </w:r>
      <w:r w:rsidR="00F8786B">
        <w:rPr>
          <w:sz w:val="32"/>
          <w:szCs w:val="32"/>
        </w:rPr>
        <w:t xml:space="preserve"> terror 50%</w:t>
      </w:r>
    </w:p>
    <w:p w:rsidR="00C92EAC" w:rsidRDefault="00C92EAC" w:rsidP="00C92EAC">
      <w:pPr>
        <w:pStyle w:val="Akapitzlist"/>
        <w:rPr>
          <w:sz w:val="32"/>
          <w:szCs w:val="32"/>
        </w:rPr>
      </w:pPr>
    </w:p>
    <w:p w:rsidR="00C92EAC" w:rsidRPr="00C92EAC" w:rsidRDefault="0080736F" w:rsidP="00C92EA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Zwrot koszt</w:t>
      </w:r>
      <w:r w:rsidR="00143D36">
        <w:rPr>
          <w:sz w:val="32"/>
          <w:szCs w:val="32"/>
        </w:rPr>
        <w:t xml:space="preserve">ów środków pomocniczych – 20% sumy </w:t>
      </w:r>
      <w:r>
        <w:rPr>
          <w:sz w:val="32"/>
          <w:szCs w:val="32"/>
        </w:rPr>
        <w:t>u</w:t>
      </w:r>
      <w:r w:rsidR="00143D36">
        <w:rPr>
          <w:sz w:val="32"/>
          <w:szCs w:val="32"/>
        </w:rPr>
        <w:t>b</w:t>
      </w:r>
      <w:r>
        <w:rPr>
          <w:sz w:val="32"/>
          <w:szCs w:val="32"/>
        </w:rPr>
        <w:t>.</w:t>
      </w:r>
    </w:p>
    <w:p w:rsidR="00C92EAC" w:rsidRDefault="00C92EAC" w:rsidP="00C92EAC">
      <w:pPr>
        <w:pStyle w:val="Akapitzlist"/>
        <w:rPr>
          <w:sz w:val="32"/>
          <w:szCs w:val="32"/>
        </w:rPr>
      </w:pPr>
    </w:p>
    <w:p w:rsidR="00C92EAC" w:rsidRDefault="0080736F" w:rsidP="00C92EA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Zasiłek z tyt. niezdolności do nauki i pracy powyżej </w:t>
      </w:r>
      <w:r w:rsidR="006A1BBE">
        <w:rPr>
          <w:sz w:val="32"/>
          <w:szCs w:val="32"/>
        </w:rPr>
        <w:t>31 dni – 2%</w:t>
      </w:r>
    </w:p>
    <w:p w:rsidR="00143D36" w:rsidRPr="00143D36" w:rsidRDefault="00143D36" w:rsidP="00143D36">
      <w:pPr>
        <w:pStyle w:val="Akapitzlist"/>
        <w:rPr>
          <w:sz w:val="32"/>
          <w:szCs w:val="32"/>
        </w:rPr>
      </w:pPr>
    </w:p>
    <w:p w:rsidR="00143D36" w:rsidRPr="00C92EAC" w:rsidRDefault="00143D36" w:rsidP="00C92EA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Świadczenie z tyt. Korepetycji – 100zł za 7 dni szkolnych, max 35 dni szkolnych.</w:t>
      </w:r>
    </w:p>
    <w:p w:rsidR="00C92EAC" w:rsidRDefault="00C92EAC" w:rsidP="00C92EAC">
      <w:pPr>
        <w:pStyle w:val="Akapitzlist"/>
        <w:rPr>
          <w:sz w:val="32"/>
          <w:szCs w:val="32"/>
        </w:rPr>
      </w:pPr>
    </w:p>
    <w:p w:rsidR="00C92EAC" w:rsidRPr="00643BAC" w:rsidRDefault="006A1BBE" w:rsidP="00643BAC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Zadośćuczynienie za doznaną krzywdę – 5% jednorazowo</w:t>
      </w:r>
    </w:p>
    <w:p w:rsidR="00D824D9" w:rsidRDefault="006A1BBE" w:rsidP="00D824D9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C92EAC">
        <w:rPr>
          <w:sz w:val="32"/>
          <w:szCs w:val="32"/>
        </w:rPr>
        <w:t>Świadczenie ryczałtowe z tyt. pogryzienia przez zwierzęt</w:t>
      </w:r>
      <w:r w:rsidR="00143D36">
        <w:rPr>
          <w:sz w:val="32"/>
          <w:szCs w:val="32"/>
        </w:rPr>
        <w:t>a, lub ukąszenia przez owady – 2</w:t>
      </w:r>
      <w:r w:rsidRPr="00C92EAC">
        <w:rPr>
          <w:sz w:val="32"/>
          <w:szCs w:val="32"/>
        </w:rPr>
        <w:t>00zł</w:t>
      </w:r>
    </w:p>
    <w:p w:rsidR="00D824D9" w:rsidRPr="00D824D9" w:rsidRDefault="00D824D9" w:rsidP="00D824D9">
      <w:pPr>
        <w:pStyle w:val="Akapitzlist"/>
        <w:rPr>
          <w:sz w:val="32"/>
          <w:szCs w:val="32"/>
        </w:rPr>
      </w:pPr>
    </w:p>
    <w:p w:rsidR="006A1BBE" w:rsidRPr="00D824D9" w:rsidRDefault="006A1BBE" w:rsidP="00D824D9">
      <w:pPr>
        <w:pStyle w:val="Akapitzlist"/>
        <w:rPr>
          <w:sz w:val="32"/>
          <w:szCs w:val="32"/>
        </w:rPr>
      </w:pPr>
      <w:r w:rsidRPr="00D824D9">
        <w:rPr>
          <w:sz w:val="32"/>
          <w:szCs w:val="32"/>
        </w:rPr>
        <w:t>Klauzule dodatkowe:</w:t>
      </w:r>
    </w:p>
    <w:p w:rsidR="00143D36" w:rsidRDefault="006A1BBE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Koszty leczenia – związane z NNW ( koszty wizyt, zabiegów, leków, transportu do ambulatorium, rehabilitacji, środków opatrunk</w:t>
      </w:r>
      <w:r w:rsidR="006B6662">
        <w:rPr>
          <w:sz w:val="32"/>
          <w:szCs w:val="32"/>
        </w:rPr>
        <w:t xml:space="preserve">owych…). </w:t>
      </w:r>
      <w:r>
        <w:rPr>
          <w:sz w:val="32"/>
          <w:szCs w:val="32"/>
        </w:rPr>
        <w:t xml:space="preserve"> Rozszerzony–30%</w:t>
      </w:r>
      <w:r w:rsidR="00143D36">
        <w:rPr>
          <w:sz w:val="32"/>
          <w:szCs w:val="32"/>
        </w:rPr>
        <w:t xml:space="preserve"> Zęby – 300zł za jeden ząb</w:t>
      </w:r>
    </w:p>
    <w:p w:rsidR="006A1BBE" w:rsidRDefault="00143D36" w:rsidP="00143D36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>Rehabilitacja – 30% sumy ubezpieczenia</w:t>
      </w:r>
      <w:r w:rsidR="006A1BBE">
        <w:rPr>
          <w:sz w:val="32"/>
          <w:szCs w:val="32"/>
        </w:rPr>
        <w:t xml:space="preserve"> </w:t>
      </w:r>
    </w:p>
    <w:p w:rsidR="00143D36" w:rsidRDefault="00143D36" w:rsidP="00143D36">
      <w:pPr>
        <w:pStyle w:val="Akapitzlist"/>
        <w:rPr>
          <w:sz w:val="32"/>
          <w:szCs w:val="32"/>
        </w:rPr>
      </w:pPr>
    </w:p>
    <w:p w:rsidR="00B0611F" w:rsidRDefault="006A1BBE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Świadczenie szpitalne – </w:t>
      </w:r>
      <w:r w:rsidR="00BC1A4C">
        <w:rPr>
          <w:sz w:val="32"/>
          <w:szCs w:val="32"/>
        </w:rPr>
        <w:t>40</w:t>
      </w:r>
      <w:r w:rsidR="00B0611F">
        <w:rPr>
          <w:sz w:val="32"/>
          <w:szCs w:val="32"/>
        </w:rPr>
        <w:t>zł za ka</w:t>
      </w:r>
      <w:r w:rsidR="00F8786B">
        <w:rPr>
          <w:sz w:val="32"/>
          <w:szCs w:val="32"/>
        </w:rPr>
        <w:t>żdy dzień pobytu w szpitalu od 3</w:t>
      </w:r>
      <w:r w:rsidR="00B0611F">
        <w:rPr>
          <w:sz w:val="32"/>
          <w:szCs w:val="32"/>
        </w:rPr>
        <w:t xml:space="preserve"> dnia</w:t>
      </w:r>
      <w:r w:rsidR="00D26DFB">
        <w:rPr>
          <w:sz w:val="32"/>
          <w:szCs w:val="32"/>
        </w:rPr>
        <w:t xml:space="preserve"> do 90 dnia</w:t>
      </w:r>
      <w:r w:rsidR="00B0611F">
        <w:rPr>
          <w:sz w:val="32"/>
          <w:szCs w:val="32"/>
        </w:rPr>
        <w:t xml:space="preserve">, do sumy </w:t>
      </w:r>
      <w:r w:rsidR="00D26DFB">
        <w:rPr>
          <w:sz w:val="32"/>
          <w:szCs w:val="32"/>
        </w:rPr>
        <w:t xml:space="preserve"> 3600zł</w:t>
      </w:r>
    </w:p>
    <w:p w:rsidR="00D26DFB" w:rsidRDefault="00D26DFB" w:rsidP="00D26DFB">
      <w:pPr>
        <w:pStyle w:val="Akapitzlist"/>
        <w:rPr>
          <w:sz w:val="32"/>
          <w:szCs w:val="32"/>
        </w:rPr>
      </w:pPr>
    </w:p>
    <w:p w:rsidR="007A628D" w:rsidRDefault="007A628D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Świadczenie progresywne – dla uszczerbku 61%-80% - 20% </w:t>
      </w:r>
      <w:proofErr w:type="spellStart"/>
      <w:r>
        <w:rPr>
          <w:sz w:val="32"/>
          <w:szCs w:val="32"/>
        </w:rPr>
        <w:t>s.u</w:t>
      </w:r>
      <w:proofErr w:type="spellEnd"/>
      <w:r>
        <w:rPr>
          <w:sz w:val="32"/>
          <w:szCs w:val="32"/>
        </w:rPr>
        <w:t xml:space="preserve">. 80%-100% - 30% </w:t>
      </w:r>
      <w:proofErr w:type="spellStart"/>
      <w:r>
        <w:rPr>
          <w:sz w:val="32"/>
          <w:szCs w:val="32"/>
        </w:rPr>
        <w:t>s.u</w:t>
      </w:r>
      <w:proofErr w:type="spellEnd"/>
      <w:r>
        <w:rPr>
          <w:sz w:val="32"/>
          <w:szCs w:val="32"/>
        </w:rPr>
        <w:t>.</w:t>
      </w:r>
    </w:p>
    <w:p w:rsidR="00D26DFB" w:rsidRDefault="00D26DFB" w:rsidP="00D26DFB">
      <w:pPr>
        <w:pStyle w:val="Akapitzlist"/>
        <w:rPr>
          <w:sz w:val="32"/>
          <w:szCs w:val="32"/>
        </w:rPr>
      </w:pPr>
    </w:p>
    <w:p w:rsidR="00D26DFB" w:rsidRDefault="00B0611F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D26DFB">
        <w:rPr>
          <w:sz w:val="32"/>
          <w:szCs w:val="32"/>
        </w:rPr>
        <w:t>Świadczenie z tyt. śmierci w wyniku wypadku komunikacyjnego dodatkowe 50% do wysokości 150%</w:t>
      </w:r>
    </w:p>
    <w:p w:rsidR="00D26DFB" w:rsidRDefault="00D26DFB" w:rsidP="00D26DFB">
      <w:pPr>
        <w:pStyle w:val="Akapitzlist"/>
        <w:rPr>
          <w:sz w:val="32"/>
          <w:szCs w:val="32"/>
        </w:rPr>
      </w:pPr>
    </w:p>
    <w:p w:rsidR="00B0611F" w:rsidRDefault="00B0611F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D26DFB">
        <w:rPr>
          <w:sz w:val="32"/>
          <w:szCs w:val="32"/>
        </w:rPr>
        <w:t>Świadczenie z tyt. Śmierci Rodziców</w:t>
      </w:r>
      <w:r w:rsidR="00D26DFB">
        <w:rPr>
          <w:sz w:val="32"/>
          <w:szCs w:val="32"/>
        </w:rPr>
        <w:t>, lub Opiekunów w wyniku NNW – 3</w:t>
      </w:r>
      <w:r w:rsidRPr="00D26DFB">
        <w:rPr>
          <w:sz w:val="32"/>
          <w:szCs w:val="32"/>
        </w:rPr>
        <w:t> 000zł</w:t>
      </w:r>
      <w:r w:rsidR="00B227DA">
        <w:rPr>
          <w:sz w:val="32"/>
          <w:szCs w:val="32"/>
        </w:rPr>
        <w:t xml:space="preserve">, </w:t>
      </w:r>
    </w:p>
    <w:p w:rsidR="00D26DFB" w:rsidRPr="00D26DFB" w:rsidRDefault="00D26DFB" w:rsidP="00D26DFB">
      <w:pPr>
        <w:pStyle w:val="Akapitzlist"/>
        <w:rPr>
          <w:sz w:val="32"/>
          <w:szCs w:val="32"/>
        </w:rPr>
      </w:pPr>
    </w:p>
    <w:p w:rsidR="00B0611F" w:rsidRDefault="00B0611F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Świadczenie z tyt. poważnego zachorowania lub operacji chirurgicznej – choroba nowotworowa, niewydolność nerek, porażenie kończyn, przeszczep organu, utrata wzroku, słuchu, cukrzyca, żółtaczka, białaczka... 1 000zł</w:t>
      </w:r>
    </w:p>
    <w:p w:rsidR="00D26DFB" w:rsidRDefault="00D26DFB" w:rsidP="00D26DFB">
      <w:pPr>
        <w:pStyle w:val="Akapitzlist"/>
        <w:rPr>
          <w:sz w:val="32"/>
          <w:szCs w:val="32"/>
        </w:rPr>
      </w:pPr>
    </w:p>
    <w:p w:rsidR="007A628D" w:rsidRDefault="007A628D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Świadczenie z tyt. śmierci w wyniku nowotworu złośliwego – 50% sumy ubezpieczenia</w:t>
      </w:r>
      <w:r w:rsidR="00D26DFB">
        <w:rPr>
          <w:sz w:val="32"/>
          <w:szCs w:val="32"/>
        </w:rPr>
        <w:t xml:space="preserve"> dodatkowo,</w:t>
      </w:r>
    </w:p>
    <w:p w:rsidR="00D26DFB" w:rsidRDefault="00D26DFB" w:rsidP="00D26DFB">
      <w:pPr>
        <w:pStyle w:val="Akapitzlist"/>
        <w:rPr>
          <w:sz w:val="32"/>
          <w:szCs w:val="32"/>
        </w:rPr>
      </w:pPr>
    </w:p>
    <w:p w:rsidR="00B0611F" w:rsidRDefault="00B0611F" w:rsidP="006A1BB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Świadczenie z tyt. pokrycia kosztów pogrzebu</w:t>
      </w:r>
      <w:r w:rsidR="00D26DFB">
        <w:rPr>
          <w:sz w:val="32"/>
          <w:szCs w:val="32"/>
        </w:rPr>
        <w:t xml:space="preserve"> – 2</w:t>
      </w:r>
      <w:r w:rsidR="007A628D">
        <w:rPr>
          <w:sz w:val="32"/>
          <w:szCs w:val="32"/>
        </w:rPr>
        <w:t> 000zł</w:t>
      </w:r>
      <w:r w:rsidR="00B227DA">
        <w:rPr>
          <w:sz w:val="32"/>
          <w:szCs w:val="32"/>
        </w:rPr>
        <w:t xml:space="preserve">, </w:t>
      </w:r>
    </w:p>
    <w:p w:rsidR="00D26DFB" w:rsidRDefault="00D26DFB" w:rsidP="00D26DFB">
      <w:pPr>
        <w:pStyle w:val="Akapitzlist"/>
        <w:rPr>
          <w:sz w:val="32"/>
          <w:szCs w:val="32"/>
        </w:rPr>
      </w:pPr>
    </w:p>
    <w:p w:rsidR="007A628D" w:rsidRDefault="007A628D" w:rsidP="007A628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Zadośćuczynieni</w:t>
      </w:r>
      <w:r w:rsidR="00D26DFB">
        <w:rPr>
          <w:sz w:val="32"/>
          <w:szCs w:val="32"/>
        </w:rPr>
        <w:t>e za ból doznany wskutek NNW – 1</w:t>
      </w:r>
      <w:r>
        <w:rPr>
          <w:sz w:val="32"/>
          <w:szCs w:val="32"/>
        </w:rPr>
        <w:t>00zł</w:t>
      </w:r>
    </w:p>
    <w:p w:rsidR="007A628D" w:rsidRDefault="007A628D" w:rsidP="007A628D">
      <w:pPr>
        <w:ind w:left="360"/>
        <w:rPr>
          <w:sz w:val="32"/>
          <w:szCs w:val="32"/>
        </w:rPr>
      </w:pPr>
    </w:p>
    <w:p w:rsidR="007A628D" w:rsidRDefault="007A628D" w:rsidP="007A628D">
      <w:pPr>
        <w:ind w:left="360"/>
        <w:rPr>
          <w:sz w:val="32"/>
          <w:szCs w:val="32"/>
        </w:rPr>
      </w:pPr>
    </w:p>
    <w:p w:rsidR="00C92EAC" w:rsidRDefault="00C92EAC" w:rsidP="007A628D">
      <w:pPr>
        <w:ind w:left="360"/>
        <w:rPr>
          <w:sz w:val="32"/>
          <w:szCs w:val="32"/>
        </w:rPr>
      </w:pPr>
    </w:p>
    <w:p w:rsidR="00C92EAC" w:rsidRDefault="00C92EAC" w:rsidP="007A628D">
      <w:pPr>
        <w:ind w:left="360"/>
        <w:rPr>
          <w:sz w:val="32"/>
          <w:szCs w:val="32"/>
        </w:rPr>
      </w:pPr>
    </w:p>
    <w:p w:rsidR="00A91ACD" w:rsidRDefault="007A628D" w:rsidP="00BC1A4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Ubezpieczenie Odpowiedzialności Cywilnej Placówki – odpowiedzialność za szkodę na osobie, lub w mieniu wyrządzoną </w:t>
      </w:r>
      <w:r>
        <w:rPr>
          <w:sz w:val="32"/>
          <w:szCs w:val="32"/>
        </w:rPr>
        <w:lastRenderedPageBreak/>
        <w:t>Poszkodowanemu wskutek czynu niedozwolonego, lub nie wykonania, lub nienależytego wykonania zobowiązania, pozostającą w związku z prowadzeniem działalności, lub posiadanym mieniem.</w:t>
      </w:r>
      <w:r w:rsidR="00400077">
        <w:rPr>
          <w:sz w:val="32"/>
          <w:szCs w:val="32"/>
        </w:rPr>
        <w:t xml:space="preserve"> Ochrona ubezpieczeniowa obejmuje również szkody wyrządzone przez członków Personelu w związku z wykonywaniem obowiązków, lub wynikłe z braku właściwego nadzoru.</w:t>
      </w:r>
    </w:p>
    <w:p w:rsidR="00FB6680" w:rsidRDefault="00FB6680" w:rsidP="00A91ACD">
      <w:pPr>
        <w:rPr>
          <w:sz w:val="32"/>
          <w:szCs w:val="32"/>
        </w:rPr>
      </w:pPr>
      <w:bookmarkStart w:id="0" w:name="_GoBack"/>
      <w:bookmarkEnd w:id="0"/>
    </w:p>
    <w:sectPr w:rsidR="00FB6680" w:rsidSect="004F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6FBB"/>
    <w:multiLevelType w:val="hybridMultilevel"/>
    <w:tmpl w:val="08ACF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953C3"/>
    <w:multiLevelType w:val="hybridMultilevel"/>
    <w:tmpl w:val="283CF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5EC3"/>
    <w:rsid w:val="000B1B32"/>
    <w:rsid w:val="00143D36"/>
    <w:rsid w:val="002540C3"/>
    <w:rsid w:val="00395461"/>
    <w:rsid w:val="003C5617"/>
    <w:rsid w:val="00400077"/>
    <w:rsid w:val="004F6E1C"/>
    <w:rsid w:val="005674D5"/>
    <w:rsid w:val="005F2FCC"/>
    <w:rsid w:val="0062072C"/>
    <w:rsid w:val="00643BAC"/>
    <w:rsid w:val="006A1BBE"/>
    <w:rsid w:val="006B6662"/>
    <w:rsid w:val="00717A76"/>
    <w:rsid w:val="00736025"/>
    <w:rsid w:val="007A628D"/>
    <w:rsid w:val="0080736F"/>
    <w:rsid w:val="00A91ACD"/>
    <w:rsid w:val="00B0611F"/>
    <w:rsid w:val="00B227DA"/>
    <w:rsid w:val="00B240A9"/>
    <w:rsid w:val="00BC1A4C"/>
    <w:rsid w:val="00BC7209"/>
    <w:rsid w:val="00BF5EC3"/>
    <w:rsid w:val="00C115EB"/>
    <w:rsid w:val="00C701ED"/>
    <w:rsid w:val="00C92EAC"/>
    <w:rsid w:val="00CB2EC8"/>
    <w:rsid w:val="00CE4363"/>
    <w:rsid w:val="00D046EB"/>
    <w:rsid w:val="00D26DFB"/>
    <w:rsid w:val="00D824D9"/>
    <w:rsid w:val="00D923D1"/>
    <w:rsid w:val="00DB26DE"/>
    <w:rsid w:val="00E15605"/>
    <w:rsid w:val="00EA542F"/>
    <w:rsid w:val="00F8786B"/>
    <w:rsid w:val="00F9413C"/>
    <w:rsid w:val="00FB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3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mój</dc:creator>
  <cp:lastModifiedBy>Ewa</cp:lastModifiedBy>
  <cp:revision>3</cp:revision>
  <cp:lastPrinted>2018-06-15T13:02:00Z</cp:lastPrinted>
  <dcterms:created xsi:type="dcterms:W3CDTF">2018-09-23T14:02:00Z</dcterms:created>
  <dcterms:modified xsi:type="dcterms:W3CDTF">2018-09-23T14:03:00Z</dcterms:modified>
</cp:coreProperties>
</file>