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DCA" w:rsidRPr="00040DCA" w:rsidRDefault="00040DCA" w:rsidP="00040D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0D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Procenty </w:t>
      </w:r>
    </w:p>
    <w:p w:rsidR="00040DCA" w:rsidRPr="00040DCA" w:rsidRDefault="00040DCA" w:rsidP="00040DC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0D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przedstawianie części pewnej wielkości jako procentu lub promila tej wielkości i odwrotnie, </w:t>
      </w:r>
    </w:p>
    <w:p w:rsidR="00040DCA" w:rsidRPr="00040DCA" w:rsidRDefault="00040DCA" w:rsidP="00040DC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0D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obliczanie procentu danej liczby, </w:t>
      </w:r>
    </w:p>
    <w:p w:rsidR="00040DCA" w:rsidRPr="00040DCA" w:rsidRDefault="00040DCA" w:rsidP="00040DC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0D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obliczanie liczby na podstawie danego jej procentu, </w:t>
      </w:r>
    </w:p>
    <w:p w:rsidR="00040DCA" w:rsidRPr="00040DCA" w:rsidRDefault="00040DCA" w:rsidP="00040DC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0D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stosowanie obliczeń procentowych do rozwiązywania problemów w kontekście praktycznym, np. obliczanie ceny po podwyżce lub obniżce o dany procent, obliczenia związane z podatkiem VAT, obliczanie odsetek dla lokaty rocznej. </w:t>
      </w:r>
    </w:p>
    <w:p w:rsidR="00B23049" w:rsidRPr="00B23049" w:rsidRDefault="00B23049" w:rsidP="00B23049">
      <w:pPr>
        <w:pStyle w:val="NormalnyWeb"/>
        <w:ind w:left="720"/>
      </w:pPr>
    </w:p>
    <w:p w:rsidR="00B23049" w:rsidRPr="00B23049" w:rsidRDefault="00B23049" w:rsidP="00B23049">
      <w:pPr>
        <w:pStyle w:val="NormalnyWeb"/>
        <w:ind w:left="720"/>
      </w:pPr>
    </w:p>
    <w:p w:rsidR="00B23049" w:rsidRDefault="00B23049" w:rsidP="00B23049">
      <w:pPr>
        <w:pStyle w:val="NormalnyWeb"/>
      </w:pPr>
      <w:r>
        <w:rPr>
          <w:color w:val="339966"/>
        </w:rPr>
        <w:t>W zadaniach 1-3 uzupełnij zdania.</w:t>
      </w:r>
    </w:p>
    <w:p w:rsidR="00B23049" w:rsidRDefault="00B23049" w:rsidP="00B23049">
      <w:pPr>
        <w:pStyle w:val="NormalnyWeb"/>
        <w:numPr>
          <w:ilvl w:val="0"/>
          <w:numId w:val="1"/>
        </w:numPr>
      </w:pPr>
      <w:r>
        <w:rPr>
          <w:b/>
          <w:bCs/>
        </w:rPr>
        <w:t xml:space="preserve">Zad. 1. </w:t>
      </w:r>
      <w:r>
        <w:t xml:space="preserve">(1 </w:t>
      </w:r>
      <w:proofErr w:type="spellStart"/>
      <w:r>
        <w:t>pkt</w:t>
      </w:r>
      <w:proofErr w:type="spellEnd"/>
      <w:r>
        <w:t xml:space="preserve">) Do naczynia o pojemności </w:t>
      </w:r>
      <w:r>
        <w:rPr>
          <w:i/>
          <w:iCs/>
        </w:rPr>
        <w:t>V</w:t>
      </w:r>
      <w:r>
        <w:t>= 0,75 l wlano 0,45 l wody. Objętość wody stanowi ... % pojemności tego naczynia.</w:t>
      </w:r>
      <w:r>
        <w:rPr>
          <w:b/>
          <w:bCs/>
        </w:rPr>
        <w:t xml:space="preserve"> </w:t>
      </w:r>
    </w:p>
    <w:p w:rsidR="00B23049" w:rsidRDefault="00B23049" w:rsidP="00B23049">
      <w:pPr>
        <w:pStyle w:val="NormalnyWeb"/>
        <w:numPr>
          <w:ilvl w:val="0"/>
          <w:numId w:val="1"/>
        </w:numPr>
      </w:pPr>
      <w:r>
        <w:rPr>
          <w:b/>
          <w:bCs/>
        </w:rPr>
        <w:t>Zad. 2.</w:t>
      </w:r>
      <w:r>
        <w:t xml:space="preserve"> (1 </w:t>
      </w:r>
      <w:proofErr w:type="spellStart"/>
      <w:r>
        <w:t>pkt</w:t>
      </w:r>
      <w:proofErr w:type="spellEnd"/>
      <w:r>
        <w:t>) Pole, którego 15‰ stanowi 6 arów, ma ... ha.</w:t>
      </w:r>
    </w:p>
    <w:p w:rsidR="00B23049" w:rsidRDefault="00B23049" w:rsidP="00B23049">
      <w:pPr>
        <w:pStyle w:val="NormalnyWeb"/>
        <w:numPr>
          <w:ilvl w:val="0"/>
          <w:numId w:val="1"/>
        </w:numPr>
      </w:pPr>
      <w:r>
        <w:rPr>
          <w:b/>
          <w:bCs/>
        </w:rPr>
        <w:t>Zad. 3.</w:t>
      </w:r>
      <w:r>
        <w:t xml:space="preserve"> (2 </w:t>
      </w:r>
      <w:proofErr w:type="spellStart"/>
      <w:r>
        <w:t>pkt</w:t>
      </w:r>
      <w:proofErr w:type="spellEnd"/>
      <w:r>
        <w:t xml:space="preserve">) Kupując paczkę chleba chrupkiego Waza, płacimy 4,41 zł, ale cena tego chleba bez podatku VAT wynosiłaby 4,2 zł. Kwota podatku VAT w cenie chleba Waza wynosi ... zł, a podatek VAT płacimy w wysokości ... %. </w:t>
      </w:r>
    </w:p>
    <w:p w:rsidR="00B23049" w:rsidRDefault="00B23049" w:rsidP="00B23049">
      <w:pPr>
        <w:pStyle w:val="NormalnyWeb"/>
        <w:ind w:left="360"/>
      </w:pPr>
    </w:p>
    <w:p w:rsidR="00B23049" w:rsidRPr="00B23049" w:rsidRDefault="00B23049" w:rsidP="00B23049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3049">
        <w:rPr>
          <w:rFonts w:ascii="Times New Roman" w:eastAsia="Times New Roman" w:hAnsi="Times New Roman" w:cs="Times New Roman"/>
          <w:color w:val="339966"/>
          <w:sz w:val="24"/>
          <w:szCs w:val="24"/>
          <w:lang w:eastAsia="pl-PL"/>
        </w:rPr>
        <w:t xml:space="preserve">W zadaniach </w:t>
      </w:r>
      <w:r>
        <w:rPr>
          <w:rFonts w:ascii="Times New Roman" w:eastAsia="Times New Roman" w:hAnsi="Times New Roman" w:cs="Times New Roman"/>
          <w:color w:val="339966"/>
          <w:sz w:val="24"/>
          <w:szCs w:val="24"/>
          <w:lang w:eastAsia="pl-PL"/>
        </w:rPr>
        <w:t>4-5</w:t>
      </w:r>
      <w:r w:rsidRPr="00B23049">
        <w:rPr>
          <w:rFonts w:ascii="Times New Roman" w:eastAsia="Times New Roman" w:hAnsi="Times New Roman" w:cs="Times New Roman"/>
          <w:color w:val="339966"/>
          <w:sz w:val="24"/>
          <w:szCs w:val="24"/>
          <w:lang w:eastAsia="pl-PL"/>
        </w:rPr>
        <w:t xml:space="preserve"> wykonaj obliczenia i uzupełnij tabele. </w:t>
      </w:r>
    </w:p>
    <w:p w:rsidR="00B23049" w:rsidRPr="00B23049" w:rsidRDefault="00B23049" w:rsidP="00B23049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Zad. 4</w:t>
      </w:r>
      <w:r w:rsidRPr="00B230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Pr="00B230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Oto fragment rachunku telefonicznego.</w:t>
      </w:r>
    </w:p>
    <w:tbl>
      <w:tblPr>
        <w:tblW w:w="10500" w:type="dxa"/>
        <w:tblCellSpacing w:w="15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37"/>
        <w:gridCol w:w="1812"/>
        <w:gridCol w:w="1952"/>
        <w:gridCol w:w="1832"/>
        <w:gridCol w:w="1967"/>
      </w:tblGrid>
      <w:tr w:rsidR="00B23049" w:rsidRPr="00B23049" w:rsidTr="00B2304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049" w:rsidRPr="00B23049" w:rsidRDefault="00B23049" w:rsidP="00B23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30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usługi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049" w:rsidRPr="00B23049" w:rsidRDefault="00B23049" w:rsidP="00B23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30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kwota netto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049" w:rsidRPr="00B23049" w:rsidRDefault="00B23049" w:rsidP="00B23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30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stawka 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049" w:rsidRPr="00B23049" w:rsidRDefault="00B23049" w:rsidP="00B23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30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kwota VAT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049" w:rsidRPr="00B23049" w:rsidRDefault="00B23049" w:rsidP="00B23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30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kwota brutto</w:t>
            </w:r>
          </w:p>
        </w:tc>
      </w:tr>
      <w:tr w:rsidR="00B23049" w:rsidRPr="00B23049" w:rsidTr="00B2304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049" w:rsidRPr="00B23049" w:rsidRDefault="00B23049" w:rsidP="00B23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30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Plan domowy 1200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049" w:rsidRPr="00B23049" w:rsidRDefault="00B23049" w:rsidP="00B23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30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70 zł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049" w:rsidRPr="00B23049" w:rsidRDefault="00B23049" w:rsidP="00B23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30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23%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049" w:rsidRPr="00B23049" w:rsidRDefault="00B23049" w:rsidP="00B23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30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049" w:rsidRPr="00B23049" w:rsidRDefault="00B23049" w:rsidP="00B23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30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</w:tbl>
    <w:p w:rsidR="00B23049" w:rsidRPr="00B23049" w:rsidRDefault="00B23049" w:rsidP="00B23049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Zad. 5</w:t>
      </w:r>
      <w:r w:rsidRPr="00B230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230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Ola umieściła 250 zł na lokacie bankowej. Jej oprocentowanie wynosi 4% w skali roku, a kapitalizacja odsetek następuje po roku oszczędzania. Niestety, odsetki od lokat bankowych objęte są 19% podatkiem (tzw. podatkiem Belki - od nazwiska ministra finansów, który go wprowadził).</w:t>
      </w:r>
    </w:p>
    <w:tbl>
      <w:tblPr>
        <w:tblW w:w="0" w:type="auto"/>
        <w:tblCellSpacing w:w="15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72"/>
        <w:gridCol w:w="1837"/>
        <w:gridCol w:w="1584"/>
        <w:gridCol w:w="1885"/>
      </w:tblGrid>
      <w:tr w:rsidR="00B23049" w:rsidRPr="00B23049" w:rsidTr="00B2304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049" w:rsidRPr="00B23049" w:rsidRDefault="00B23049" w:rsidP="00B23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30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wpłacona kwota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049" w:rsidRPr="00B23049" w:rsidRDefault="00B23049" w:rsidP="00B23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30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stopa procentowa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049" w:rsidRPr="00B23049" w:rsidRDefault="00B23049" w:rsidP="00B23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30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odsetki po roku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049" w:rsidRPr="00B23049" w:rsidRDefault="00B23049" w:rsidP="00B23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30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stan konta po roku</w:t>
            </w:r>
          </w:p>
        </w:tc>
      </w:tr>
      <w:tr w:rsidR="00B23049" w:rsidRPr="00B23049" w:rsidTr="00B2304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049" w:rsidRPr="00B23049" w:rsidRDefault="00B23049" w:rsidP="00B23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30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250 zł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049" w:rsidRPr="00B23049" w:rsidRDefault="00B23049" w:rsidP="00B23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30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049" w:rsidRPr="00B23049" w:rsidRDefault="00B23049" w:rsidP="00B23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30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049" w:rsidRPr="00B23049" w:rsidRDefault="00B23049" w:rsidP="00B23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304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</w:tbl>
    <w:p w:rsidR="00B23049" w:rsidRPr="00B23049" w:rsidRDefault="00B23049" w:rsidP="00B23049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9966"/>
          <w:sz w:val="24"/>
          <w:szCs w:val="24"/>
          <w:lang w:eastAsia="pl-PL"/>
        </w:rPr>
        <w:t xml:space="preserve">W zadaniu 6 </w:t>
      </w:r>
      <w:r w:rsidRPr="00B23049">
        <w:rPr>
          <w:rFonts w:ascii="Times New Roman" w:eastAsia="Times New Roman" w:hAnsi="Times New Roman" w:cs="Times New Roman"/>
          <w:color w:val="339966"/>
          <w:sz w:val="24"/>
          <w:szCs w:val="24"/>
          <w:lang w:eastAsia="pl-PL"/>
        </w:rPr>
        <w:t xml:space="preserve">wykonaj potrzebne obliczenia i zapisz je. </w:t>
      </w:r>
    </w:p>
    <w:p w:rsidR="00B23049" w:rsidRPr="00B23049" w:rsidRDefault="00B23049" w:rsidP="00B23049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Zad. 6</w:t>
      </w:r>
      <w:r w:rsidRPr="00B230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Pr="00B230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(3 </w:t>
      </w:r>
      <w:proofErr w:type="spellStart"/>
      <w:r w:rsidRPr="00B23049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B23049">
        <w:rPr>
          <w:rFonts w:ascii="Times New Roman" w:eastAsia="Times New Roman" w:hAnsi="Times New Roman" w:cs="Times New Roman"/>
          <w:sz w:val="24"/>
          <w:szCs w:val="24"/>
          <w:lang w:eastAsia="pl-PL"/>
        </w:rPr>
        <w:t>) W pewnym banku na roczną lokatę wpłacono 1000 zł. Po upływie roku stan lokaty wyniósł 1028,35 zł. Jakie było oprocentowanie tej lokaty? Nie zapomnij o podatku Belki.</w:t>
      </w:r>
    </w:p>
    <w:p w:rsidR="00FD13C0" w:rsidRDefault="00FD13C0"/>
    <w:sectPr w:rsidR="00FD13C0" w:rsidSect="00FD13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395DFF"/>
    <w:multiLevelType w:val="multilevel"/>
    <w:tmpl w:val="AFF62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40DCA"/>
    <w:rsid w:val="00040DCA"/>
    <w:rsid w:val="00B23049"/>
    <w:rsid w:val="00FD1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13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40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230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238</Words>
  <Characters>1429</Characters>
  <Application>Microsoft Office Word</Application>
  <DocSecurity>0</DocSecurity>
  <Lines>11</Lines>
  <Paragraphs>3</Paragraphs>
  <ScaleCrop>false</ScaleCrop>
  <Company/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Ewa</cp:lastModifiedBy>
  <cp:revision>2</cp:revision>
  <dcterms:created xsi:type="dcterms:W3CDTF">2016-02-28T11:29:00Z</dcterms:created>
  <dcterms:modified xsi:type="dcterms:W3CDTF">2016-02-28T11:37:00Z</dcterms:modified>
</cp:coreProperties>
</file>